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4" w:rsidRPr="006B4285" w:rsidRDefault="00FE5924" w:rsidP="00FE5924">
      <w:pPr>
        <w:jc w:val="right"/>
        <w:rPr>
          <w:b/>
          <w:sz w:val="24"/>
          <w:szCs w:val="24"/>
        </w:rPr>
      </w:pPr>
      <w:bookmarkStart w:id="0" w:name="_GoBack"/>
      <w:bookmarkEnd w:id="0"/>
      <w:r w:rsidRPr="00FE5924">
        <w:rPr>
          <w:sz w:val="24"/>
          <w:szCs w:val="24"/>
        </w:rPr>
        <w:t xml:space="preserve">В </w:t>
      </w:r>
      <w:r w:rsidRPr="006B4285">
        <w:rPr>
          <w:b/>
          <w:sz w:val="24"/>
          <w:szCs w:val="24"/>
        </w:rPr>
        <w:t>Акционерное общество «Регистратор Интрако»</w:t>
      </w:r>
    </w:p>
    <w:p w:rsidR="00FE5924" w:rsidRDefault="00FE5924" w:rsidP="00FE5924">
      <w:pPr>
        <w:jc w:val="right"/>
        <w:rPr>
          <w:sz w:val="24"/>
          <w:szCs w:val="24"/>
        </w:rPr>
      </w:pPr>
    </w:p>
    <w:p w:rsidR="006B4285" w:rsidRPr="00FE5924" w:rsidRDefault="006B4285" w:rsidP="00FE5924">
      <w:pPr>
        <w:jc w:val="right"/>
        <w:rPr>
          <w:sz w:val="24"/>
          <w:szCs w:val="24"/>
        </w:rPr>
      </w:pPr>
    </w:p>
    <w:p w:rsidR="00AE6241" w:rsidRDefault="00FE5924" w:rsidP="00226E6B">
      <w:pPr>
        <w:jc w:val="right"/>
        <w:rPr>
          <w:b/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ПАО </w:t>
      </w:r>
      <w:r>
        <w:rPr>
          <w:sz w:val="24"/>
          <w:szCs w:val="24"/>
        </w:rPr>
        <w:t xml:space="preserve">«ИФ </w:t>
      </w:r>
      <w:r w:rsidRPr="00FE5924">
        <w:rPr>
          <w:sz w:val="24"/>
          <w:szCs w:val="24"/>
        </w:rPr>
        <w:t>«</w:t>
      </w:r>
      <w:r w:rsidR="00226E6B">
        <w:rPr>
          <w:sz w:val="24"/>
          <w:szCs w:val="24"/>
        </w:rPr>
        <w:t>Защита</w:t>
      </w:r>
      <w:r w:rsidRPr="00FE5924">
        <w:rPr>
          <w:sz w:val="24"/>
          <w:szCs w:val="24"/>
        </w:rPr>
        <w:t>»</w:t>
      </w: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226E6B" w:rsidRDefault="00226E6B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P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ЗАЯВЛЕНИЕ</w:t>
      </w:r>
    </w:p>
    <w:p w:rsidR="00FE5924" w:rsidRPr="00FE5924" w:rsidRDefault="00FE5924" w:rsidP="00FE5924">
      <w:pPr>
        <w:spacing w:line="0" w:lineRule="atLeast"/>
        <w:jc w:val="center"/>
        <w:rPr>
          <w:rFonts w:ascii="Courier New" w:hAnsi="Courier New" w:cs="Courier New"/>
          <w:sz w:val="24"/>
          <w:szCs w:val="24"/>
        </w:rPr>
      </w:pPr>
      <w:r w:rsidRPr="00FE5924">
        <w:rPr>
          <w:b/>
          <w:sz w:val="24"/>
          <w:szCs w:val="24"/>
        </w:rPr>
        <w:t xml:space="preserve">о продаже </w:t>
      </w:r>
      <w:r>
        <w:rPr>
          <w:b/>
          <w:sz w:val="24"/>
          <w:szCs w:val="24"/>
        </w:rPr>
        <w:t>акций</w:t>
      </w:r>
    </w:p>
    <w:p w:rsidR="00FE5924" w:rsidRDefault="00FE5924" w:rsidP="00FE5924">
      <w:pPr>
        <w:ind w:firstLine="720"/>
        <w:jc w:val="both"/>
        <w:rPr>
          <w:sz w:val="24"/>
          <w:szCs w:val="24"/>
        </w:rPr>
      </w:pPr>
    </w:p>
    <w:p w:rsidR="006B4285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 xml:space="preserve">Настоящим </w:t>
      </w:r>
      <w:r w:rsidR="006B4285">
        <w:rPr>
          <w:sz w:val="24"/>
          <w:szCs w:val="24"/>
        </w:rPr>
        <w:t>____________</w:t>
      </w:r>
      <w:r w:rsidR="00743BB3">
        <w:rPr>
          <w:sz w:val="24"/>
          <w:szCs w:val="24"/>
        </w:rPr>
        <w:t>____________________</w:t>
      </w:r>
      <w:r w:rsidR="006B4285">
        <w:rPr>
          <w:sz w:val="24"/>
          <w:szCs w:val="24"/>
        </w:rPr>
        <w:t>_________________________________</w:t>
      </w:r>
      <w:r w:rsidR="00743BB3">
        <w:rPr>
          <w:sz w:val="24"/>
          <w:szCs w:val="24"/>
        </w:rPr>
        <w:t>,</w:t>
      </w:r>
    </w:p>
    <w:p w:rsidR="006B4285" w:rsidRPr="001E4251" w:rsidRDefault="006B4285" w:rsidP="006B4285">
      <w:pPr>
        <w:ind w:firstLine="720"/>
        <w:jc w:val="both"/>
        <w:rPr>
          <w:sz w:val="18"/>
          <w:szCs w:val="18"/>
        </w:rPr>
      </w:pPr>
      <w:r w:rsidRPr="001E4251">
        <w:rPr>
          <w:sz w:val="18"/>
          <w:szCs w:val="18"/>
        </w:rPr>
        <w:t xml:space="preserve">                                                (наименование владельца акций ПАО «ИФ «</w:t>
      </w:r>
      <w:r w:rsidR="00226E6B">
        <w:rPr>
          <w:sz w:val="18"/>
          <w:szCs w:val="18"/>
        </w:rPr>
        <w:t>Защита</w:t>
      </w:r>
      <w:r w:rsidRPr="001E4251">
        <w:rPr>
          <w:sz w:val="18"/>
          <w:szCs w:val="18"/>
        </w:rPr>
        <w:t>»</w:t>
      </w:r>
    </w:p>
    <w:p w:rsidR="006B749C" w:rsidRPr="001E4251" w:rsidRDefault="00743BB3" w:rsidP="006B749C">
      <w:pPr>
        <w:jc w:val="both"/>
        <w:rPr>
          <w:sz w:val="24"/>
          <w:szCs w:val="24"/>
        </w:rPr>
      </w:pPr>
      <w:r w:rsidRPr="001E4251">
        <w:rPr>
          <w:sz w:val="24"/>
          <w:szCs w:val="24"/>
        </w:rPr>
        <w:t xml:space="preserve">далее именуемое также – владелец, </w:t>
      </w:r>
      <w:r w:rsidR="006B4285" w:rsidRPr="001E4251">
        <w:rPr>
          <w:sz w:val="24"/>
          <w:szCs w:val="24"/>
        </w:rPr>
        <w:t>извещает</w:t>
      </w:r>
      <w:r w:rsidR="00FE5924" w:rsidRPr="001E4251">
        <w:rPr>
          <w:sz w:val="24"/>
          <w:szCs w:val="24"/>
        </w:rPr>
        <w:t xml:space="preserve"> </w:t>
      </w:r>
      <w:r w:rsidR="006B4285" w:rsidRPr="001E4251">
        <w:rPr>
          <w:sz w:val="24"/>
          <w:szCs w:val="24"/>
        </w:rPr>
        <w:t xml:space="preserve">о своем намерении продать </w:t>
      </w:r>
      <w:r w:rsidRPr="001E4251">
        <w:rPr>
          <w:sz w:val="24"/>
          <w:szCs w:val="24"/>
        </w:rPr>
        <w:t>ПАО «ИФ «</w:t>
      </w:r>
      <w:r w:rsidR="00226E6B">
        <w:rPr>
          <w:sz w:val="24"/>
          <w:szCs w:val="24"/>
        </w:rPr>
        <w:t>Защита</w:t>
      </w:r>
      <w:r w:rsidRPr="001E4251">
        <w:rPr>
          <w:sz w:val="24"/>
          <w:szCs w:val="24"/>
        </w:rPr>
        <w:t>» принадлежащие</w:t>
      </w:r>
      <w:r w:rsidR="00FE5924" w:rsidRPr="001E4251">
        <w:rPr>
          <w:sz w:val="24"/>
          <w:szCs w:val="24"/>
        </w:rPr>
        <w:t xml:space="preserve"> </w:t>
      </w:r>
      <w:r w:rsidRPr="001E4251">
        <w:rPr>
          <w:sz w:val="24"/>
          <w:szCs w:val="24"/>
        </w:rPr>
        <w:t>владельцу обыкновенные именные акции</w:t>
      </w:r>
      <w:r w:rsidR="00FE5924" w:rsidRPr="001E4251">
        <w:rPr>
          <w:sz w:val="24"/>
          <w:szCs w:val="24"/>
        </w:rPr>
        <w:t xml:space="preserve"> ПАО «ИФ «</w:t>
      </w:r>
      <w:r w:rsidR="00226E6B">
        <w:rPr>
          <w:sz w:val="24"/>
          <w:szCs w:val="24"/>
        </w:rPr>
        <w:t>Защита</w:t>
      </w:r>
      <w:r w:rsidR="00FE5924" w:rsidRPr="001E4251">
        <w:rPr>
          <w:sz w:val="24"/>
          <w:szCs w:val="24"/>
        </w:rPr>
        <w:t xml:space="preserve">» в связи с принятием </w:t>
      </w:r>
      <w:r w:rsidR="006B749C" w:rsidRPr="001E4251">
        <w:rPr>
          <w:sz w:val="24"/>
          <w:szCs w:val="24"/>
        </w:rPr>
        <w:t xml:space="preserve">Советом директоров общества </w:t>
      </w:r>
      <w:r w:rsidR="00FE5924" w:rsidRPr="001E4251">
        <w:rPr>
          <w:sz w:val="24"/>
          <w:szCs w:val="24"/>
        </w:rPr>
        <w:t xml:space="preserve">решения о приобретении </w:t>
      </w:r>
      <w:r w:rsidR="006B749C" w:rsidRPr="001E4251">
        <w:rPr>
          <w:sz w:val="24"/>
          <w:szCs w:val="24"/>
        </w:rPr>
        <w:t xml:space="preserve">собственных размещенных </w:t>
      </w:r>
      <w:r w:rsidR="00FE5924" w:rsidRPr="001E4251">
        <w:rPr>
          <w:sz w:val="24"/>
          <w:szCs w:val="24"/>
        </w:rPr>
        <w:t>акций</w:t>
      </w:r>
      <w:r w:rsidR="006B749C" w:rsidRPr="001E4251">
        <w:rPr>
          <w:sz w:val="24"/>
          <w:szCs w:val="24"/>
        </w:rPr>
        <w:t xml:space="preserve"> </w:t>
      </w:r>
      <w:r w:rsidR="001E4251" w:rsidRPr="001E4251">
        <w:rPr>
          <w:sz w:val="24"/>
          <w:szCs w:val="24"/>
        </w:rPr>
        <w:t xml:space="preserve">общества </w:t>
      </w:r>
      <w:r w:rsidR="006B749C" w:rsidRPr="001E4251">
        <w:rPr>
          <w:sz w:val="24"/>
          <w:szCs w:val="24"/>
        </w:rPr>
        <w:t xml:space="preserve">в соответствии со </w:t>
      </w:r>
      <w:r w:rsidR="00FE5924" w:rsidRPr="001E4251">
        <w:rPr>
          <w:sz w:val="24"/>
          <w:szCs w:val="24"/>
        </w:rPr>
        <w:t>ст. 72  Федерального закона «Об акционерных обществах»</w:t>
      </w:r>
      <w:r w:rsidR="006B749C" w:rsidRPr="001E4251">
        <w:rPr>
          <w:sz w:val="24"/>
          <w:szCs w:val="24"/>
        </w:rPr>
        <w:t>.</w:t>
      </w:r>
    </w:p>
    <w:p w:rsidR="00FE5924" w:rsidRPr="001E4251" w:rsidRDefault="006B749C" w:rsidP="006B749C">
      <w:pPr>
        <w:ind w:firstLine="720"/>
        <w:jc w:val="both"/>
        <w:rPr>
          <w:sz w:val="24"/>
          <w:szCs w:val="24"/>
        </w:rPr>
      </w:pPr>
      <w:r w:rsidRPr="001E4251">
        <w:rPr>
          <w:sz w:val="24"/>
          <w:szCs w:val="24"/>
        </w:rPr>
        <w:t xml:space="preserve">Владелец </w:t>
      </w:r>
      <w:r w:rsidR="00FE5924" w:rsidRPr="001E4251">
        <w:rPr>
          <w:sz w:val="24"/>
          <w:szCs w:val="24"/>
        </w:rPr>
        <w:t>согласен</w:t>
      </w:r>
      <w:r w:rsidRPr="001E4251">
        <w:rPr>
          <w:sz w:val="24"/>
          <w:szCs w:val="24"/>
        </w:rPr>
        <w:t xml:space="preserve"> </w:t>
      </w:r>
      <w:r w:rsidR="00FE5924" w:rsidRPr="001E4251">
        <w:rPr>
          <w:sz w:val="24"/>
          <w:szCs w:val="24"/>
        </w:rPr>
        <w:t>продать следующие ценные бумаги</w:t>
      </w:r>
      <w:r w:rsidR="00A449E2" w:rsidRPr="001E4251">
        <w:rPr>
          <w:sz w:val="24"/>
          <w:szCs w:val="24"/>
        </w:rPr>
        <w:t xml:space="preserve"> </w:t>
      </w:r>
      <w:r w:rsidR="00FE5924" w:rsidRPr="001E4251">
        <w:rPr>
          <w:sz w:val="24"/>
          <w:szCs w:val="24"/>
        </w:rPr>
        <w:t>Публичного акционерного общества «Инвестиционный фонд «</w:t>
      </w:r>
      <w:r w:rsidR="00226E6B">
        <w:rPr>
          <w:sz w:val="24"/>
          <w:szCs w:val="24"/>
        </w:rPr>
        <w:t>Защита</w:t>
      </w:r>
      <w:r w:rsidR="00FE5924" w:rsidRPr="001E4251">
        <w:rPr>
          <w:sz w:val="24"/>
          <w:szCs w:val="24"/>
        </w:rPr>
        <w:t>»:</w:t>
      </w:r>
    </w:p>
    <w:p w:rsidR="00FE5924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Вид, категория (тип)</w:t>
      </w:r>
      <w:r w:rsidRPr="001E4251">
        <w:rPr>
          <w:sz w:val="24"/>
          <w:szCs w:val="24"/>
        </w:rPr>
        <w:t>: акции обыкновенные именные бездокументарные</w:t>
      </w:r>
    </w:p>
    <w:p w:rsidR="00FE5924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Регистрационный номер выпуска</w:t>
      </w:r>
      <w:r w:rsidRPr="001E4251">
        <w:rPr>
          <w:sz w:val="24"/>
          <w:szCs w:val="24"/>
        </w:rPr>
        <w:t xml:space="preserve">: </w:t>
      </w:r>
      <w:r w:rsidR="00031D82" w:rsidRPr="001E4251">
        <w:rPr>
          <w:sz w:val="24"/>
          <w:szCs w:val="24"/>
        </w:rPr>
        <w:t>3028</w:t>
      </w:r>
      <w:r w:rsidR="00226E6B">
        <w:rPr>
          <w:sz w:val="24"/>
          <w:szCs w:val="24"/>
        </w:rPr>
        <w:t>3</w:t>
      </w:r>
      <w:r w:rsidR="00031D82" w:rsidRPr="001E4251">
        <w:rPr>
          <w:sz w:val="24"/>
          <w:szCs w:val="24"/>
        </w:rPr>
        <w:t>-D</w:t>
      </w:r>
    </w:p>
    <w:p w:rsidR="00A449E2" w:rsidRPr="001E4251" w:rsidRDefault="00FE5924" w:rsidP="00A449E2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Количество</w:t>
      </w:r>
      <w:r w:rsidRPr="001E4251">
        <w:rPr>
          <w:sz w:val="24"/>
          <w:szCs w:val="24"/>
        </w:rPr>
        <w:t>: __________ (________________________________________________) штук.</w:t>
      </w:r>
    </w:p>
    <w:p w:rsidR="00A449E2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Цена</w:t>
      </w:r>
      <w:r w:rsidRPr="001E4251">
        <w:rPr>
          <w:sz w:val="24"/>
          <w:szCs w:val="24"/>
        </w:rPr>
        <w:t>:</w:t>
      </w:r>
      <w:r w:rsidR="00A449E2" w:rsidRPr="001E4251">
        <w:rPr>
          <w:sz w:val="24"/>
          <w:szCs w:val="24"/>
        </w:rPr>
        <w:t xml:space="preserve"> </w:t>
      </w:r>
      <w:r w:rsidR="00226E6B">
        <w:rPr>
          <w:sz w:val="24"/>
          <w:szCs w:val="24"/>
        </w:rPr>
        <w:t xml:space="preserve">270 (Двести семьдесят) </w:t>
      </w:r>
      <w:r w:rsidR="00031D82" w:rsidRPr="001E4251">
        <w:rPr>
          <w:sz w:val="24"/>
          <w:szCs w:val="24"/>
        </w:rPr>
        <w:t>рублей</w:t>
      </w:r>
      <w:r w:rsidR="00A449E2" w:rsidRPr="001E4251">
        <w:rPr>
          <w:sz w:val="24"/>
          <w:szCs w:val="24"/>
        </w:rPr>
        <w:t xml:space="preserve"> за одну обыкновенную именную акцию.</w:t>
      </w:r>
    </w:p>
    <w:p w:rsidR="00FE5924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Всего на</w:t>
      </w:r>
      <w:r w:rsidR="00A449E2" w:rsidRPr="001E4251">
        <w:rPr>
          <w:b/>
          <w:sz w:val="24"/>
          <w:szCs w:val="24"/>
        </w:rPr>
        <w:t xml:space="preserve"> </w:t>
      </w:r>
      <w:r w:rsidRPr="001E4251">
        <w:rPr>
          <w:b/>
          <w:sz w:val="24"/>
          <w:szCs w:val="24"/>
        </w:rPr>
        <w:t>сумму</w:t>
      </w:r>
      <w:r w:rsidRPr="001E4251">
        <w:rPr>
          <w:sz w:val="24"/>
          <w:szCs w:val="24"/>
        </w:rPr>
        <w:t>_</w:t>
      </w:r>
      <w:r w:rsidR="00AE6241" w:rsidRPr="001E4251">
        <w:rPr>
          <w:sz w:val="24"/>
          <w:szCs w:val="24"/>
        </w:rPr>
        <w:t>______</w:t>
      </w:r>
      <w:r w:rsidRPr="001E4251">
        <w:rPr>
          <w:sz w:val="24"/>
          <w:szCs w:val="24"/>
        </w:rPr>
        <w:t>____________(________________________________________________ ___________________________________________</w:t>
      </w:r>
      <w:r w:rsidR="00AE6241" w:rsidRPr="001E4251">
        <w:rPr>
          <w:sz w:val="24"/>
          <w:szCs w:val="24"/>
        </w:rPr>
        <w:t>___________________________</w:t>
      </w:r>
      <w:r w:rsidRPr="001E4251">
        <w:rPr>
          <w:sz w:val="24"/>
          <w:szCs w:val="24"/>
        </w:rPr>
        <w:t>_) рублей.</w:t>
      </w:r>
    </w:p>
    <w:p w:rsidR="00FE5924" w:rsidRPr="001E4251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1E4251" w:rsidRDefault="00FE5924" w:rsidP="00FE5924">
      <w:pPr>
        <w:spacing w:line="0" w:lineRule="atLeast"/>
        <w:ind w:firstLine="720"/>
        <w:jc w:val="both"/>
        <w:rPr>
          <w:b/>
          <w:sz w:val="24"/>
          <w:szCs w:val="24"/>
        </w:rPr>
      </w:pPr>
      <w:r w:rsidRPr="001E4251">
        <w:rPr>
          <w:b/>
          <w:sz w:val="24"/>
          <w:szCs w:val="24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</w:p>
    <w:p w:rsidR="00FE5924" w:rsidRPr="001E4251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1E4251" w:rsidRDefault="00FE5924" w:rsidP="00FE5924">
      <w:pPr>
        <w:pStyle w:val="41"/>
        <w:shd w:val="clear" w:color="auto" w:fill="auto"/>
        <w:spacing w:after="258" w:line="210" w:lineRule="exact"/>
        <w:ind w:left="40"/>
        <w:jc w:val="both"/>
        <w:rPr>
          <w:rStyle w:val="40"/>
          <w:b/>
          <w:bCs/>
          <w:sz w:val="24"/>
          <w:szCs w:val="24"/>
        </w:rPr>
      </w:pPr>
      <w:r w:rsidRPr="001E4251">
        <w:rPr>
          <w:rStyle w:val="40"/>
          <w:sz w:val="24"/>
          <w:szCs w:val="24"/>
        </w:rPr>
        <w:t>Сведения о владельце, направляющем заявление о продаже</w:t>
      </w:r>
      <w:r w:rsidR="00A449E2" w:rsidRPr="001E4251">
        <w:rPr>
          <w:rStyle w:val="40"/>
          <w:sz w:val="24"/>
          <w:szCs w:val="24"/>
        </w:rPr>
        <w:t xml:space="preserve"> </w:t>
      </w:r>
      <w:r w:rsidRPr="001E4251">
        <w:rPr>
          <w:rStyle w:val="40"/>
          <w:sz w:val="24"/>
          <w:szCs w:val="24"/>
        </w:rPr>
        <w:t>акций ПАО «ИФ «</w:t>
      </w:r>
      <w:r w:rsidR="00226E6B">
        <w:rPr>
          <w:b w:val="0"/>
          <w:sz w:val="24"/>
          <w:szCs w:val="24"/>
        </w:rPr>
        <w:t>Защита</w:t>
      </w:r>
      <w:r w:rsidRPr="001E4251">
        <w:rPr>
          <w:rStyle w:val="40"/>
          <w:sz w:val="24"/>
          <w:szCs w:val="24"/>
        </w:rPr>
        <w:t>»:</w:t>
      </w:r>
    </w:p>
    <w:tbl>
      <w:tblPr>
        <w:tblStyle w:val="aa"/>
        <w:tblW w:w="0" w:type="auto"/>
        <w:tblInd w:w="108" w:type="dxa"/>
        <w:tblLook w:val="04A0"/>
      </w:tblPr>
      <w:tblGrid>
        <w:gridCol w:w="2835"/>
        <w:gridCol w:w="7044"/>
      </w:tblGrid>
      <w:tr w:rsidR="00FE5924" w:rsidRPr="001E4251" w:rsidTr="001E4251">
        <w:tc>
          <w:tcPr>
            <w:tcW w:w="2835" w:type="dxa"/>
            <w:vAlign w:val="center"/>
          </w:tcPr>
          <w:p w:rsidR="001E4251" w:rsidRDefault="001E4251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E4251" w:rsidRDefault="006B749C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E425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Полное наименование</w:t>
            </w:r>
          </w:p>
          <w:p w:rsidR="001E4251" w:rsidRPr="001E4251" w:rsidRDefault="001E4251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E4251" w:rsidRPr="001E4251" w:rsidRDefault="001E4251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1E4251" w:rsidRDefault="001E4251" w:rsidP="006B749C">
            <w:pPr>
              <w:rPr>
                <w:rFonts w:ascii="Times New Roman" w:hAnsi="Times New Roman" w:cs="Times New Roman"/>
              </w:rPr>
            </w:pPr>
          </w:p>
          <w:p w:rsidR="001E4251" w:rsidRDefault="006B749C" w:rsidP="006B749C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>Адрес места нахождения</w:t>
            </w:r>
          </w:p>
          <w:p w:rsidR="001E4251" w:rsidRPr="001E4251" w:rsidRDefault="001E4251" w:rsidP="006B7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FE5924" w:rsidRPr="001E4251" w:rsidRDefault="006B749C" w:rsidP="006B749C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 xml:space="preserve">Почтовый адрес для направления почтовой корреспонденции </w:t>
            </w: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FE5924" w:rsidRPr="001E4251" w:rsidRDefault="006B749C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B749C" w:rsidRPr="001E4251" w:rsidTr="001E4251">
        <w:trPr>
          <w:trHeight w:val="395"/>
        </w:trPr>
        <w:tc>
          <w:tcPr>
            <w:tcW w:w="2835" w:type="dxa"/>
            <w:vAlign w:val="center"/>
          </w:tcPr>
          <w:p w:rsidR="006B749C" w:rsidRPr="001E4251" w:rsidRDefault="006B749C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7044" w:type="dxa"/>
          </w:tcPr>
          <w:p w:rsidR="006B749C" w:rsidRPr="001E4251" w:rsidRDefault="006B749C" w:rsidP="00456B2A">
            <w:pPr>
              <w:pStyle w:val="a0"/>
              <w:ind w:left="254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FE5924" w:rsidRPr="001E4251" w:rsidRDefault="00FE5924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 xml:space="preserve">Контактная информация </w:t>
            </w:r>
          </w:p>
          <w:p w:rsidR="00FE5924" w:rsidRPr="001E4251" w:rsidRDefault="00FE5924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 xml:space="preserve">(телефон, факс, адрес электронной почты) </w:t>
            </w: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E4251" w:rsidRPr="001E4251" w:rsidRDefault="001E4251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1E4251" w:rsidRDefault="001E4251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18"/>
          <w:szCs w:val="24"/>
        </w:rPr>
      </w:pPr>
      <w:r>
        <w:rPr>
          <w:rStyle w:val="34"/>
          <w:sz w:val="24"/>
          <w:szCs w:val="24"/>
        </w:rPr>
        <w:t>_________________________________________ _____________ ____________________________</w:t>
      </w:r>
      <w:r w:rsidR="00FE5924" w:rsidRPr="00FE5924">
        <w:rPr>
          <w:rStyle w:val="34"/>
          <w:sz w:val="18"/>
          <w:szCs w:val="24"/>
        </w:rPr>
        <w:t xml:space="preserve"> </w:t>
      </w:r>
    </w:p>
    <w:p w:rsid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sz w:val="18"/>
          <w:szCs w:val="18"/>
        </w:rPr>
      </w:pPr>
      <w:r>
        <w:rPr>
          <w:sz w:val="18"/>
          <w:szCs w:val="18"/>
        </w:rPr>
        <w:t>(Н</w:t>
      </w:r>
      <w:r w:rsidRPr="001E4251">
        <w:rPr>
          <w:sz w:val="18"/>
          <w:szCs w:val="18"/>
        </w:rPr>
        <w:t>аименование должности единоличного исполнительного</w:t>
      </w:r>
      <w:r>
        <w:rPr>
          <w:sz w:val="18"/>
          <w:szCs w:val="18"/>
        </w:rPr>
        <w:t xml:space="preserve">              (подпись)                                      (ФИО)</w:t>
      </w:r>
    </w:p>
    <w:p w:rsid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sz w:val="18"/>
          <w:szCs w:val="18"/>
        </w:rPr>
      </w:pPr>
      <w:r w:rsidRPr="001E4251">
        <w:rPr>
          <w:sz w:val="18"/>
          <w:szCs w:val="18"/>
        </w:rPr>
        <w:t>органа юридического лица/ уполномоченного пред</w:t>
      </w:r>
      <w:r>
        <w:rPr>
          <w:sz w:val="18"/>
          <w:szCs w:val="18"/>
        </w:rPr>
        <w:t>ставителя,</w:t>
      </w:r>
    </w:p>
    <w:p w:rsidR="001E4251" w:rsidRP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18"/>
          <w:szCs w:val="18"/>
        </w:rPr>
      </w:pPr>
      <w:r>
        <w:rPr>
          <w:sz w:val="18"/>
          <w:szCs w:val="18"/>
        </w:rPr>
        <w:t>действующего по доверенности)</w:t>
      </w:r>
    </w:p>
    <w:p w:rsidR="00FE5924" w:rsidRPr="00FE5924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4"/>
          <w:szCs w:val="24"/>
        </w:rPr>
      </w:pPr>
      <w:r>
        <w:rPr>
          <w:rStyle w:val="34"/>
          <w:sz w:val="24"/>
          <w:szCs w:val="24"/>
        </w:rPr>
        <w:t xml:space="preserve">                                                                                                          м.п.</w:t>
      </w:r>
    </w:p>
    <w:p w:rsidR="005E6270" w:rsidRP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sz w:val="24"/>
          <w:szCs w:val="24"/>
          <w:shd w:val="clear" w:color="auto" w:fill="FFFFFF"/>
        </w:rPr>
      </w:pPr>
      <w:r w:rsidRPr="001E4251">
        <w:rPr>
          <w:rStyle w:val="34"/>
          <w:sz w:val="24"/>
          <w:szCs w:val="24"/>
        </w:rPr>
        <w:t>«</w:t>
      </w:r>
      <w:r w:rsidR="00FE5924" w:rsidRPr="001E4251">
        <w:rPr>
          <w:rStyle w:val="34"/>
          <w:sz w:val="24"/>
          <w:szCs w:val="24"/>
        </w:rPr>
        <w:t>____» _______________201</w:t>
      </w:r>
      <w:r w:rsidR="00A449E2" w:rsidRPr="001E4251">
        <w:rPr>
          <w:rStyle w:val="34"/>
          <w:sz w:val="24"/>
          <w:szCs w:val="24"/>
        </w:rPr>
        <w:t>8</w:t>
      </w:r>
      <w:r w:rsidR="00FE5924" w:rsidRPr="001E4251">
        <w:rPr>
          <w:rStyle w:val="34"/>
          <w:sz w:val="24"/>
          <w:szCs w:val="24"/>
        </w:rPr>
        <w:t xml:space="preserve"> года                                                                                                                             </w:t>
      </w:r>
    </w:p>
    <w:sectPr w:rsidR="005E6270" w:rsidRPr="001E4251" w:rsidSect="00EE52AF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81" w:rsidRDefault="009A7C81" w:rsidP="00FE5924">
      <w:r>
        <w:separator/>
      </w:r>
    </w:p>
  </w:endnote>
  <w:endnote w:type="continuationSeparator" w:id="0">
    <w:p w:rsidR="009A7C81" w:rsidRDefault="009A7C81" w:rsidP="00FE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81" w:rsidRDefault="009A7C81" w:rsidP="00FE5924">
      <w:r>
        <w:separator/>
      </w:r>
    </w:p>
  </w:footnote>
  <w:footnote w:type="continuationSeparator" w:id="0">
    <w:p w:rsidR="009A7C81" w:rsidRDefault="009A7C81" w:rsidP="00FE5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A0"/>
    <w:multiLevelType w:val="singleLevel"/>
    <w:tmpl w:val="61380C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DF24A49"/>
    <w:multiLevelType w:val="hybridMultilevel"/>
    <w:tmpl w:val="EA4E54D2"/>
    <w:lvl w:ilvl="0" w:tplc="074A2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467983"/>
    <w:multiLevelType w:val="hybridMultilevel"/>
    <w:tmpl w:val="02AE4980"/>
    <w:lvl w:ilvl="0" w:tplc="7242E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D66"/>
    <w:rsid w:val="00013537"/>
    <w:rsid w:val="000214CC"/>
    <w:rsid w:val="00021DCE"/>
    <w:rsid w:val="00031D82"/>
    <w:rsid w:val="000654D7"/>
    <w:rsid w:val="00065C64"/>
    <w:rsid w:val="00074D0D"/>
    <w:rsid w:val="000A13E3"/>
    <w:rsid w:val="000C7760"/>
    <w:rsid w:val="000E75F4"/>
    <w:rsid w:val="001024E6"/>
    <w:rsid w:val="00110D69"/>
    <w:rsid w:val="001215F6"/>
    <w:rsid w:val="001371BB"/>
    <w:rsid w:val="001460C1"/>
    <w:rsid w:val="00156329"/>
    <w:rsid w:val="00161C73"/>
    <w:rsid w:val="001E4251"/>
    <w:rsid w:val="00226E6B"/>
    <w:rsid w:val="00231C06"/>
    <w:rsid w:val="002452F3"/>
    <w:rsid w:val="003535B5"/>
    <w:rsid w:val="00366D11"/>
    <w:rsid w:val="003B71C9"/>
    <w:rsid w:val="003D522C"/>
    <w:rsid w:val="003E445A"/>
    <w:rsid w:val="00453047"/>
    <w:rsid w:val="00476721"/>
    <w:rsid w:val="004A0C64"/>
    <w:rsid w:val="004A73F2"/>
    <w:rsid w:val="004E7BDA"/>
    <w:rsid w:val="004F4871"/>
    <w:rsid w:val="0050402D"/>
    <w:rsid w:val="00547527"/>
    <w:rsid w:val="0056630A"/>
    <w:rsid w:val="00573300"/>
    <w:rsid w:val="0057518B"/>
    <w:rsid w:val="0059080E"/>
    <w:rsid w:val="005C5C68"/>
    <w:rsid w:val="005E6270"/>
    <w:rsid w:val="0060216A"/>
    <w:rsid w:val="006549F6"/>
    <w:rsid w:val="00692FBE"/>
    <w:rsid w:val="006B4285"/>
    <w:rsid w:val="006B749C"/>
    <w:rsid w:val="00743BB3"/>
    <w:rsid w:val="00746E54"/>
    <w:rsid w:val="0075727A"/>
    <w:rsid w:val="00784E67"/>
    <w:rsid w:val="00790518"/>
    <w:rsid w:val="007A6D06"/>
    <w:rsid w:val="007C4D66"/>
    <w:rsid w:val="007F3E99"/>
    <w:rsid w:val="0082145B"/>
    <w:rsid w:val="00852BF6"/>
    <w:rsid w:val="008609D8"/>
    <w:rsid w:val="008A4E41"/>
    <w:rsid w:val="008E34C9"/>
    <w:rsid w:val="009551CC"/>
    <w:rsid w:val="0095626B"/>
    <w:rsid w:val="009A7C81"/>
    <w:rsid w:val="009F62E7"/>
    <w:rsid w:val="00A13C82"/>
    <w:rsid w:val="00A26B90"/>
    <w:rsid w:val="00A449E2"/>
    <w:rsid w:val="00AE1DC5"/>
    <w:rsid w:val="00AE2233"/>
    <w:rsid w:val="00AE6241"/>
    <w:rsid w:val="00B5125B"/>
    <w:rsid w:val="00B55284"/>
    <w:rsid w:val="00B62362"/>
    <w:rsid w:val="00B77B8D"/>
    <w:rsid w:val="00BA4B54"/>
    <w:rsid w:val="00C54E10"/>
    <w:rsid w:val="00CA4F92"/>
    <w:rsid w:val="00CA5A6B"/>
    <w:rsid w:val="00CB6038"/>
    <w:rsid w:val="00D45ADD"/>
    <w:rsid w:val="00D77D00"/>
    <w:rsid w:val="00D91034"/>
    <w:rsid w:val="00E3128D"/>
    <w:rsid w:val="00E4004E"/>
    <w:rsid w:val="00EB34BC"/>
    <w:rsid w:val="00EE52AF"/>
    <w:rsid w:val="00F91025"/>
    <w:rsid w:val="00FB2C32"/>
    <w:rsid w:val="00FB564A"/>
    <w:rsid w:val="00FE1155"/>
    <w:rsid w:val="00FE5924"/>
    <w:rsid w:val="00FE67BC"/>
    <w:rsid w:val="00FE67C7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D06"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7A6D06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rsid w:val="007A6D06"/>
    <w:pPr>
      <w:ind w:right="-766" w:firstLine="709"/>
      <w:jc w:val="both"/>
    </w:pPr>
    <w:rPr>
      <w:sz w:val="24"/>
    </w:rPr>
  </w:style>
  <w:style w:type="character" w:customStyle="1" w:styleId="SUBST">
    <w:name w:val="__SUBST"/>
    <w:rsid w:val="007A6D06"/>
    <w:rPr>
      <w:b/>
      <w:bCs/>
      <w:i/>
      <w:iCs/>
      <w:sz w:val="22"/>
    </w:rPr>
  </w:style>
  <w:style w:type="paragraph" w:styleId="2">
    <w:name w:val="Body Text 2"/>
    <w:basedOn w:val="a"/>
    <w:rsid w:val="007A6D06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2215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http://www.e-disclosure.ru/portal/company.aspx?id=1127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http://www.if-zaschita.ru/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TVD</dc:creator>
  <cp:lastModifiedBy>HP</cp:lastModifiedBy>
  <cp:revision>2</cp:revision>
  <cp:lastPrinted>2014-04-21T12:34:00Z</cp:lastPrinted>
  <dcterms:created xsi:type="dcterms:W3CDTF">2018-04-23T10:11:00Z</dcterms:created>
  <dcterms:modified xsi:type="dcterms:W3CDTF">2018-04-23T10:11:00Z</dcterms:modified>
</cp:coreProperties>
</file>